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CF" w:rsidRDefault="00B064CF" w:rsidP="00B064C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Физики будущего. Заочный тур. 2024-2025 учебный год</w:t>
      </w:r>
    </w:p>
    <w:p w:rsidR="00B064CF" w:rsidRDefault="00B064CF" w:rsidP="00B064C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Выберите верные утверждения</w:t>
      </w:r>
    </w:p>
    <w:p w:rsidR="00B064CF" w:rsidRDefault="00B064CF" w:rsidP="00B064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1)Все ученики 7 класса сдали нормы ГТО на золотой значок. Петров Иван тоже выполнил эти нормативы. Значит,  Иван Петров  - ученик 7 класса.      </w:t>
      </w:r>
    </w:p>
    <w:p w:rsidR="00B064CF" w:rsidRDefault="00B064CF" w:rsidP="00B064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Все металлы проводят ток. Ртуть – металл, следовательно, она проводит ток.       </w:t>
      </w:r>
    </w:p>
    <w:p w:rsidR="00B064CF" w:rsidRDefault="00B064CF" w:rsidP="00B064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Когда идет дождь, голуби прячутся под крышу. Голубь сидит под крышей, значит  идет дождь</w:t>
      </w:r>
    </w:p>
    <w:p w:rsidR="00B064CF" w:rsidRDefault="00B064CF" w:rsidP="00B064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Все металлы куются. Золото  - металл, значит,   оно куется</w:t>
      </w:r>
    </w:p>
    <w:p w:rsidR="00B064CF" w:rsidRDefault="00B064CF" w:rsidP="00B064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Все ученики в школе изучают физику. Павел изучает физику. Павел – школьник.</w:t>
      </w:r>
    </w:p>
    <w:p w:rsidR="00B064CF" w:rsidRDefault="00B064CF" w:rsidP="00B064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Какова высота стопки 6 серебряных монет, уложенных друг на друга,  если при погружении этих монет в банку, доверху заполненную водой, пролилось 8 г воды? Диаметр каждой монеты 25 мм.</w:t>
      </w:r>
    </w:p>
    <w:p w:rsidR="00B064CF" w:rsidRDefault="00B064CF" w:rsidP="00B064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t xml:space="preserve"> . </w:t>
      </w:r>
      <w:r>
        <w:rPr>
          <w:rFonts w:ascii="Times New Roman" w:hAnsi="Times New Roman"/>
          <w:sz w:val="28"/>
          <w:szCs w:val="28"/>
        </w:rPr>
        <w:t>В гонке участвуют 4 спортсмена, которые развивают разные скорости. Кто победит? Кто отстанет? Если первый спортсмен 165 м проходит за 30 секунд, второй спортсмен 9,9 км за 30 мин., третий - 66 м за 2 мин., четвёртый 475.3 км за сутки.</w:t>
      </w:r>
    </w:p>
    <w:p w:rsidR="00B064CF" w:rsidRDefault="00B064CF" w:rsidP="00B064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 мачте высотой 5 метров начала ползти снизу вверх с постоянной по модулю скоростью   гусеница. За каждый час она сначала поднимается на два метра, а затем опускается на метр. Через какое время она достигнет вершины?</w:t>
      </w:r>
    </w:p>
    <w:p w:rsidR="00B064CF" w:rsidRDefault="00B064CF" w:rsidP="00B064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Трактор тянет широкозахватную сенокосилку со средней </w:t>
      </w:r>
      <w:proofErr w:type="gramStart"/>
      <w:r>
        <w:rPr>
          <w:rFonts w:ascii="Times New Roman" w:hAnsi="Times New Roman"/>
          <w:sz w:val="28"/>
          <w:szCs w:val="28"/>
        </w:rPr>
        <w:t>скоростью</w:t>
      </w:r>
      <w:proofErr w:type="gramEnd"/>
      <w:r>
        <w:rPr>
          <w:rFonts w:ascii="Times New Roman" w:hAnsi="Times New Roman"/>
          <w:sz w:val="28"/>
          <w:szCs w:val="28"/>
        </w:rPr>
        <w:t xml:space="preserve"> 6,28 км/ч.  </w:t>
      </w:r>
      <w:proofErr w:type="gramStart"/>
      <w:r>
        <w:rPr>
          <w:rFonts w:ascii="Times New Roman" w:hAnsi="Times New Roman"/>
          <w:sz w:val="28"/>
          <w:szCs w:val="28"/>
        </w:rPr>
        <w:t>Какую</w:t>
      </w:r>
      <w:proofErr w:type="gramEnd"/>
      <w:r>
        <w:rPr>
          <w:rFonts w:ascii="Times New Roman" w:hAnsi="Times New Roman"/>
          <w:sz w:val="28"/>
          <w:szCs w:val="28"/>
        </w:rPr>
        <w:t xml:space="preserve"> площадь трав можно убрать за 8 часов работы, если тракторист обедал 30 минут, а ширина захвата сенокосилки 14,5 м?</w:t>
      </w:r>
    </w:p>
    <w:p w:rsidR="00B064CF" w:rsidRDefault="00B064CF" w:rsidP="00B064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Золото и серебро сплавляют, взяв в одном случае равные объемы этих металлов, а в другом – равные массы. Во сколько раз будет отличаться плотность сплава в первом и втором случаях? Считать, что объем сплава равен сумме объемов сплавляемых металлов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010083" w:rsidRDefault="00B064CF"/>
    <w:sectPr w:rsidR="00010083" w:rsidSect="00BA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CF"/>
    <w:rsid w:val="003B6086"/>
    <w:rsid w:val="00600FD6"/>
    <w:rsid w:val="00B064CF"/>
    <w:rsid w:val="00BA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2025-01-16T20:06:00Z</dcterms:created>
  <dcterms:modified xsi:type="dcterms:W3CDTF">2025-01-16T20:07:00Z</dcterms:modified>
</cp:coreProperties>
</file>